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00" w:rsidRDefault="005F15C4">
      <w:pPr>
        <w:spacing w:line="240" w:lineRule="auto"/>
        <w:jc w:val="center"/>
      </w:pPr>
      <w:r>
        <w:rPr>
          <w:b/>
          <w:sz w:val="40"/>
          <w:szCs w:val="40"/>
        </w:rPr>
        <w:t>Záznam z hospitace</w:t>
      </w:r>
    </w:p>
    <w:p w:rsidR="00682300" w:rsidRDefault="00682300">
      <w:pPr>
        <w:spacing w:line="240" w:lineRule="auto"/>
      </w:pPr>
    </w:p>
    <w:tbl>
      <w:tblPr>
        <w:tblStyle w:val="a"/>
        <w:tblW w:w="10515" w:type="dxa"/>
        <w:tblInd w:w="-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90"/>
        <w:gridCol w:w="5325"/>
      </w:tblGrid>
      <w:tr w:rsidR="00682300">
        <w:trPr>
          <w:trHeight w:val="500"/>
        </w:trPr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4F" w:rsidRDefault="006C43D1" w:rsidP="00470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Škola:</w:t>
            </w:r>
            <w:r w:rsidR="0047034F">
              <w:t xml:space="preserve"> </w:t>
            </w:r>
          </w:p>
          <w:p w:rsidR="006C43D1" w:rsidRDefault="0047034F" w:rsidP="00470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Datum: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5F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</w:t>
            </w:r>
            <w:r>
              <w:t>raktikant:</w:t>
            </w:r>
          </w:p>
        </w:tc>
      </w:tr>
      <w:tr w:rsidR="00682300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5F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Předmět:</w:t>
            </w:r>
            <w:bookmarkStart w:id="0" w:name="_GoBack"/>
            <w:bookmarkEnd w:id="0"/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5F15C4">
            <w:pPr>
              <w:widowControl w:val="0"/>
              <w:spacing w:line="240" w:lineRule="auto"/>
            </w:pPr>
            <w:r>
              <w:t>Třída / počet žáků:</w:t>
            </w:r>
          </w:p>
        </w:tc>
      </w:tr>
      <w:tr w:rsidR="00682300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5F15C4">
            <w:pPr>
              <w:widowControl w:val="0"/>
              <w:spacing w:line="240" w:lineRule="auto"/>
            </w:pPr>
            <w:r>
              <w:t xml:space="preserve">Téma hodiny: 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5F15C4">
            <w:pPr>
              <w:widowControl w:val="0"/>
              <w:spacing w:line="240" w:lineRule="auto"/>
            </w:pPr>
            <w:r>
              <w:t xml:space="preserve">Fakultní učitel: </w:t>
            </w:r>
          </w:p>
        </w:tc>
      </w:tr>
    </w:tbl>
    <w:p w:rsidR="00682300" w:rsidRDefault="00682300">
      <w:pPr>
        <w:spacing w:line="240" w:lineRule="auto"/>
      </w:pPr>
    </w:p>
    <w:p w:rsidR="00682300" w:rsidRDefault="005F15C4">
      <w:pPr>
        <w:numPr>
          <w:ilvl w:val="0"/>
          <w:numId w:val="1"/>
        </w:numPr>
        <w:spacing w:line="240" w:lineRule="auto"/>
      </w:pPr>
      <w:r>
        <w:rPr>
          <w:b/>
          <w:color w:val="0000FF"/>
        </w:rPr>
        <w:t xml:space="preserve">příprava na vyučovací </w:t>
      </w:r>
      <w:r w:rsidR="006C43D1">
        <w:rPr>
          <w:b/>
          <w:color w:val="0000FF"/>
        </w:rPr>
        <w:t>hodinu</w:t>
      </w:r>
      <w:r>
        <w:t xml:space="preserve"> </w:t>
      </w:r>
      <w:r>
        <w:t>(vyberte odpovídající symbol)</w:t>
      </w:r>
    </w:p>
    <w:p w:rsidR="00682300" w:rsidRDefault="00682300">
      <w:pPr>
        <w:spacing w:line="240" w:lineRule="auto"/>
      </w:pPr>
    </w:p>
    <w:tbl>
      <w:tblPr>
        <w:tblStyle w:val="a0"/>
        <w:tblW w:w="10410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5385"/>
        <w:gridCol w:w="912"/>
        <w:gridCol w:w="912"/>
        <w:gridCol w:w="912"/>
        <w:gridCol w:w="912"/>
        <w:gridCol w:w="912"/>
      </w:tblGrid>
      <w:tr w:rsidR="00682300" w:rsidTr="006C43D1">
        <w:trPr>
          <w:trHeight w:val="22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682300" w:rsidP="006C43D1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682300" w:rsidP="006C43D1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C43D1" w:rsidP="006C43D1">
            <w:pPr>
              <w:spacing w:line="240" w:lineRule="auto"/>
              <w:contextualSpacing/>
              <w:jc w:val="center"/>
              <w:rPr>
                <w:sz w:val="30"/>
                <w:szCs w:val="30"/>
              </w:rPr>
            </w:pPr>
            <w:r w:rsidRPr="0047034F">
              <w:rPr>
                <w:sz w:val="30"/>
                <w:szCs w:val="30"/>
              </w:rPr>
              <w:sym w:font="Wingdings" w:char="F04A"/>
            </w:r>
            <w:r w:rsidRPr="0047034F">
              <w:rPr>
                <w:sz w:val="30"/>
                <w:szCs w:val="30"/>
              </w:rPr>
              <w:sym w:font="Wingdings" w:char="F04A"/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C43D1" w:rsidP="006C43D1">
            <w:pPr>
              <w:spacing w:line="240" w:lineRule="auto"/>
              <w:contextualSpacing/>
              <w:jc w:val="center"/>
              <w:rPr>
                <w:sz w:val="30"/>
                <w:szCs w:val="30"/>
              </w:rPr>
            </w:pPr>
            <w:r w:rsidRPr="0047034F">
              <w:rPr>
                <w:sz w:val="30"/>
                <w:szCs w:val="30"/>
              </w:rPr>
              <w:sym w:font="Wingdings" w:char="F04A"/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C43D1" w:rsidP="006C43D1">
            <w:pPr>
              <w:spacing w:line="240" w:lineRule="auto"/>
              <w:contextualSpacing/>
              <w:jc w:val="center"/>
              <w:rPr>
                <w:sz w:val="30"/>
                <w:szCs w:val="30"/>
              </w:rPr>
            </w:pPr>
            <w:r w:rsidRPr="0047034F">
              <w:rPr>
                <w:sz w:val="30"/>
                <w:szCs w:val="30"/>
              </w:rPr>
              <w:sym w:font="Wingdings" w:char="F04B"/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C43D1" w:rsidP="006C43D1">
            <w:pPr>
              <w:spacing w:line="240" w:lineRule="auto"/>
              <w:contextualSpacing/>
              <w:jc w:val="center"/>
              <w:rPr>
                <w:sz w:val="30"/>
                <w:szCs w:val="30"/>
              </w:rPr>
            </w:pPr>
            <w:r w:rsidRPr="0047034F">
              <w:rPr>
                <w:sz w:val="30"/>
                <w:szCs w:val="30"/>
              </w:rPr>
              <w:sym w:font="Wingdings" w:char="F04C"/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C43D1" w:rsidP="006C43D1">
            <w:pPr>
              <w:spacing w:line="240" w:lineRule="auto"/>
              <w:contextualSpacing/>
              <w:jc w:val="center"/>
              <w:rPr>
                <w:sz w:val="30"/>
                <w:szCs w:val="30"/>
              </w:rPr>
            </w:pPr>
            <w:r w:rsidRPr="0047034F">
              <w:rPr>
                <w:sz w:val="30"/>
                <w:szCs w:val="30"/>
              </w:rPr>
              <w:sym w:font="Wingdings" w:char="F04C"/>
            </w:r>
            <w:r w:rsidRPr="0047034F">
              <w:rPr>
                <w:sz w:val="30"/>
                <w:szCs w:val="30"/>
              </w:rPr>
              <w:sym w:font="Wingdings" w:char="F04C"/>
            </w:r>
          </w:p>
        </w:tc>
      </w:tr>
      <w:tr w:rsidR="00682300" w:rsidTr="006C43D1">
        <w:trPr>
          <w:trHeight w:val="22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contextualSpacing/>
              <w:jc w:val="center"/>
            </w:pPr>
            <w:r w:rsidRPr="006C43D1">
              <w:t>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contextualSpacing/>
            </w:pPr>
            <w:r w:rsidRPr="006C43D1">
              <w:t>Praktikant stanovil globální cíl hodiny.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682300" w:rsidP="006C43D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682300" w:rsidP="006C43D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682300" w:rsidP="006C43D1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682300" w:rsidP="006C43D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682300" w:rsidP="006C43D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82300" w:rsidTr="006C43D1">
        <w:trPr>
          <w:trHeight w:val="22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contextualSpacing/>
              <w:jc w:val="center"/>
            </w:pPr>
            <w:r w:rsidRPr="006C43D1">
              <w:t>2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contextualSpacing/>
            </w:pPr>
            <w:r w:rsidRPr="006C43D1">
              <w:t>Praktikant stanovil dílčí cíle.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682300" w:rsidP="006C43D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682300" w:rsidP="006C43D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682300" w:rsidP="006C43D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682300" w:rsidP="006C43D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682300" w:rsidP="006C43D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82300" w:rsidTr="006C43D1">
        <w:trPr>
          <w:trHeight w:val="22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contextualSpacing/>
              <w:jc w:val="center"/>
            </w:pPr>
            <w:r w:rsidRPr="006C43D1">
              <w:t>3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contextualSpacing/>
            </w:pPr>
            <w:r w:rsidRPr="006C43D1">
              <w:t xml:space="preserve">Praktikant zvolil </w:t>
            </w:r>
            <w:r w:rsidRPr="006C43D1">
              <w:t xml:space="preserve">pro dané téma </w:t>
            </w:r>
            <w:r w:rsidRPr="006C43D1">
              <w:t>vhodné aktivity</w:t>
            </w:r>
            <w:r w:rsidRPr="006C43D1"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5F15C4" w:rsidP="006C43D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5F15C4" w:rsidP="006C43D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5F15C4" w:rsidP="006C43D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5F15C4" w:rsidP="006C43D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5F15C4" w:rsidP="006C43D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82300" w:rsidTr="006C43D1">
        <w:trPr>
          <w:trHeight w:val="22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contextualSpacing/>
              <w:jc w:val="center"/>
            </w:pPr>
            <w:r w:rsidRPr="006C43D1">
              <w:t>4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contextualSpacing/>
            </w:pPr>
            <w:r w:rsidRPr="006C43D1">
              <w:t>Praktikant zvolil</w:t>
            </w:r>
            <w:r w:rsidRPr="006C43D1">
              <w:t xml:space="preserve"> pro dané téma</w:t>
            </w:r>
            <w:r w:rsidRPr="006C43D1">
              <w:t xml:space="preserve"> rozmanité aktivity</w:t>
            </w:r>
            <w:r w:rsidRPr="006C43D1">
              <w:t xml:space="preserve">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5F15C4" w:rsidP="006C43D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5F15C4" w:rsidP="006C43D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5F15C4" w:rsidP="006C43D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5F15C4" w:rsidP="006C43D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5F15C4" w:rsidP="006C43D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82300" w:rsidTr="006C43D1">
        <w:trPr>
          <w:trHeight w:val="22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contextualSpacing/>
              <w:jc w:val="center"/>
            </w:pPr>
            <w:r w:rsidRPr="006C43D1">
              <w:t>5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contextualSpacing/>
            </w:pPr>
            <w:r w:rsidRPr="006C43D1">
              <w:t>Navržené aktivity mají logickou návaznost.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5F15C4" w:rsidP="006C43D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5F15C4" w:rsidP="006C43D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5F15C4" w:rsidP="006C43D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5F15C4" w:rsidP="006C43D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5F15C4" w:rsidP="006C43D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82300" w:rsidTr="006C43D1">
        <w:trPr>
          <w:trHeight w:val="22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contextualSpacing/>
              <w:jc w:val="center"/>
            </w:pPr>
            <w:r w:rsidRPr="006C43D1">
              <w:t>6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contextualSpacing/>
            </w:pPr>
            <w:r w:rsidRPr="006C43D1">
              <w:t>Časové rozvržení hodiny je realistické.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5F15C4" w:rsidP="006C43D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5F15C4" w:rsidP="006C43D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5F15C4" w:rsidP="006C43D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5F15C4" w:rsidP="006C43D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5F15C4" w:rsidP="006C43D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82300" w:rsidRDefault="00682300">
      <w:pPr>
        <w:spacing w:line="240" w:lineRule="auto"/>
      </w:pPr>
    </w:p>
    <w:p w:rsidR="00682300" w:rsidRDefault="005F15C4">
      <w:pPr>
        <w:numPr>
          <w:ilvl w:val="0"/>
          <w:numId w:val="1"/>
        </w:numPr>
        <w:spacing w:line="240" w:lineRule="auto"/>
      </w:pPr>
      <w:r>
        <w:rPr>
          <w:b/>
          <w:color w:val="0000FF"/>
        </w:rPr>
        <w:t>realizace vyučovací hodiny</w:t>
      </w:r>
      <w:r>
        <w:t xml:space="preserve"> (vyberte odpovídající možnost)</w:t>
      </w:r>
    </w:p>
    <w:tbl>
      <w:tblPr>
        <w:tblStyle w:val="a1"/>
        <w:tblW w:w="1043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3402"/>
        <w:gridCol w:w="2410"/>
        <w:gridCol w:w="1418"/>
        <w:gridCol w:w="992"/>
        <w:gridCol w:w="1701"/>
      </w:tblGrid>
      <w:tr w:rsidR="00682300" w:rsidTr="006C43D1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</w:pPr>
            <w:r w:rsidRPr="006C43D1">
              <w:t>Seznámení žáků s náplní hodiny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ANO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NE</w:t>
            </w:r>
          </w:p>
        </w:tc>
      </w:tr>
      <w:tr w:rsidR="00682300" w:rsidTr="006C43D1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ind w:right="-1032"/>
            </w:pPr>
            <w:r w:rsidRPr="006C43D1">
              <w:t>Hromadné opakování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ind w:right="-1032"/>
            </w:pPr>
            <w:r w:rsidRPr="006C43D1">
              <w:t>zapojena většina žáků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ind w:right="-1032"/>
            </w:pPr>
            <w:r w:rsidRPr="006C43D1">
              <w:t>zapojeno několik žáků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neproběhlo</w:t>
            </w:r>
          </w:p>
        </w:tc>
      </w:tr>
      <w:tr w:rsidR="00682300" w:rsidTr="006C43D1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</w:pPr>
            <w:r w:rsidRPr="006C43D1">
              <w:t>Individuální zkoušení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proběhlo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neproběhlo</w:t>
            </w:r>
          </w:p>
        </w:tc>
      </w:tr>
      <w:tr w:rsidR="00682300" w:rsidTr="006C43D1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</w:pPr>
            <w:r w:rsidRPr="006C43D1">
              <w:t>Doba zkoušení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 xml:space="preserve"> přiměřená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 xml:space="preserve"> nepřiměřená</w:t>
            </w:r>
          </w:p>
        </w:tc>
      </w:tr>
      <w:tr w:rsidR="00682300" w:rsidTr="006C43D1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</w:pPr>
            <w:r w:rsidRPr="006C43D1">
              <w:t>Závěry hodnocení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 xml:space="preserve">zdůvodněné 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 xml:space="preserve"> nezdůvodněné</w:t>
            </w:r>
          </w:p>
        </w:tc>
      </w:tr>
      <w:tr w:rsidR="00682300" w:rsidTr="006C43D1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</w:pPr>
            <w:r w:rsidRPr="006C43D1">
              <w:t>Vedení žáků k sebehodnocení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ANO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NE</w:t>
            </w:r>
          </w:p>
        </w:tc>
      </w:tr>
      <w:tr w:rsidR="00682300" w:rsidTr="006C43D1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</w:pPr>
            <w:r w:rsidRPr="006C43D1">
              <w:t>Expozice učiva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 xml:space="preserve"> proběhla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neproběhla</w:t>
            </w:r>
          </w:p>
        </w:tc>
      </w:tr>
      <w:tr w:rsidR="00682300" w:rsidTr="006C43D1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</w:pPr>
            <w:r w:rsidRPr="006C43D1">
              <w:t>Odborná správnost obsahu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ANO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NE</w:t>
            </w:r>
          </w:p>
        </w:tc>
      </w:tr>
      <w:tr w:rsidR="00682300" w:rsidTr="006C43D1">
        <w:trPr>
          <w:trHeight w:val="227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682300">
            <w:pPr>
              <w:spacing w:line="240" w:lineRule="auto"/>
              <w:jc w:val="center"/>
            </w:pPr>
          </w:p>
          <w:p w:rsidR="00682300" w:rsidRPr="006C43D1" w:rsidRDefault="00682300">
            <w:pPr>
              <w:spacing w:line="240" w:lineRule="auto"/>
              <w:jc w:val="center"/>
            </w:pPr>
          </w:p>
          <w:p w:rsidR="00682300" w:rsidRPr="006C43D1" w:rsidRDefault="005F15C4">
            <w:pPr>
              <w:spacing w:line="240" w:lineRule="auto"/>
              <w:jc w:val="center"/>
            </w:pPr>
            <w:r w:rsidRPr="006C43D1">
              <w:t>9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682300">
            <w:pPr>
              <w:spacing w:line="240" w:lineRule="auto"/>
              <w:jc w:val="center"/>
            </w:pPr>
          </w:p>
          <w:p w:rsidR="00682300" w:rsidRPr="006C43D1" w:rsidRDefault="00682300">
            <w:pPr>
              <w:spacing w:line="240" w:lineRule="auto"/>
              <w:jc w:val="center"/>
            </w:pPr>
          </w:p>
          <w:p w:rsidR="00682300" w:rsidRPr="006C43D1" w:rsidRDefault="005F15C4">
            <w:pPr>
              <w:spacing w:line="240" w:lineRule="auto"/>
            </w:pPr>
            <w:r w:rsidRPr="006C43D1">
              <w:t>Uplatněná metoda výuky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výklad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práce s textem</w:t>
            </w:r>
          </w:p>
        </w:tc>
      </w:tr>
      <w:tr w:rsidR="00682300" w:rsidTr="006C43D1">
        <w:trPr>
          <w:trHeight w:val="227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682300">
            <w:pPr>
              <w:spacing w:line="240" w:lineRule="auto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682300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pokus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projekce</w:t>
            </w:r>
          </w:p>
        </w:tc>
      </w:tr>
      <w:tr w:rsidR="00682300" w:rsidTr="006C43D1">
        <w:trPr>
          <w:trHeight w:val="227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682300">
            <w:pPr>
              <w:spacing w:line="240" w:lineRule="auto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682300">
            <w:pPr>
              <w:spacing w:line="240" w:lineRule="auto"/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</w:pPr>
            <w:r w:rsidRPr="006C43D1">
              <w:t>jiná:</w:t>
            </w:r>
          </w:p>
        </w:tc>
      </w:tr>
      <w:tr w:rsidR="00682300" w:rsidTr="006C43D1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</w:pPr>
            <w:r w:rsidRPr="006C43D1">
              <w:t>Uplatněná organizační forma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 xml:space="preserve">hromadná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 xml:space="preserve">skupinová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 xml:space="preserve">párová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individuální</w:t>
            </w:r>
          </w:p>
        </w:tc>
      </w:tr>
      <w:tr w:rsidR="00682300" w:rsidTr="006C43D1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</w:pPr>
            <w:r w:rsidRPr="006C43D1">
              <w:t>Využití pomůcek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časté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průměrné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sporadické</w:t>
            </w:r>
          </w:p>
        </w:tc>
      </w:tr>
      <w:tr w:rsidR="00682300" w:rsidTr="006C43D1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</w:pPr>
            <w:r w:rsidRPr="006C43D1">
              <w:t>Fixace učiva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proběhla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neproběhla</w:t>
            </w:r>
          </w:p>
        </w:tc>
      </w:tr>
      <w:tr w:rsidR="00682300" w:rsidTr="006C43D1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</w:pPr>
            <w:r w:rsidRPr="006C43D1">
              <w:t>Postup podle plánu přípravy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zcela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částečně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vůbec</w:t>
            </w:r>
          </w:p>
        </w:tc>
      </w:tr>
      <w:tr w:rsidR="00682300" w:rsidTr="006C43D1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</w:pPr>
            <w:r w:rsidRPr="006C43D1">
              <w:t>Důvod odklonění od plánu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682300">
            <w:pPr>
              <w:spacing w:line="240" w:lineRule="auto"/>
              <w:jc w:val="center"/>
            </w:pPr>
          </w:p>
        </w:tc>
      </w:tr>
      <w:tr w:rsidR="00682300" w:rsidTr="006C43D1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</w:pPr>
            <w:r w:rsidRPr="006C43D1">
              <w:t>Naplnění cílů vyučovací jednotky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zcela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částečně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vůbec</w:t>
            </w:r>
          </w:p>
        </w:tc>
      </w:tr>
      <w:tr w:rsidR="00682300" w:rsidTr="006C43D1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lastRenderedPageBreak/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</w:pPr>
            <w:r w:rsidRPr="006C43D1">
              <w:t>Důvod nesplnění cílů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682300">
            <w:pPr>
              <w:spacing w:line="240" w:lineRule="auto"/>
              <w:jc w:val="center"/>
            </w:pPr>
          </w:p>
        </w:tc>
      </w:tr>
      <w:tr w:rsidR="00682300" w:rsidTr="006C43D1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</w:pPr>
            <w:r w:rsidRPr="006C43D1">
              <w:t>Motivace žáků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účinná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neúčinná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nelze posoudit</w:t>
            </w:r>
          </w:p>
        </w:tc>
      </w:tr>
      <w:tr w:rsidR="00682300" w:rsidTr="006C43D1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</w:pPr>
            <w:r w:rsidRPr="006C43D1">
              <w:t>Aktivita žáků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ind w:left="720"/>
            </w:pPr>
            <w:r w:rsidRPr="006C43D1">
              <w:t xml:space="preserve">výborná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>
            <w:pPr>
              <w:spacing w:line="240" w:lineRule="auto"/>
              <w:jc w:val="center"/>
            </w:pPr>
            <w:r w:rsidRPr="006C43D1">
              <w:t xml:space="preserve">dostatečná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 xml:space="preserve">nedostatečná </w:t>
            </w:r>
          </w:p>
        </w:tc>
      </w:tr>
    </w:tbl>
    <w:p w:rsidR="00682300" w:rsidRDefault="00682300">
      <w:pPr>
        <w:spacing w:line="240" w:lineRule="auto"/>
      </w:pPr>
    </w:p>
    <w:p w:rsidR="00682300" w:rsidRDefault="005F15C4">
      <w:pPr>
        <w:numPr>
          <w:ilvl w:val="0"/>
          <w:numId w:val="1"/>
        </w:numPr>
        <w:spacing w:line="240" w:lineRule="auto"/>
      </w:pPr>
      <w:r>
        <w:rPr>
          <w:b/>
          <w:color w:val="0000FF"/>
        </w:rPr>
        <w:t>komunikace</w:t>
      </w:r>
      <w:r>
        <w:t xml:space="preserve"> (vyberte odpovídající možnost)</w:t>
      </w:r>
    </w:p>
    <w:tbl>
      <w:tblPr>
        <w:tblStyle w:val="a2"/>
        <w:tblW w:w="1043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3686"/>
        <w:gridCol w:w="2410"/>
        <w:gridCol w:w="1701"/>
        <w:gridCol w:w="2126"/>
      </w:tblGrid>
      <w:tr w:rsidR="00682300" w:rsidTr="0047034F">
        <w:trPr>
          <w:trHeight w:val="227"/>
        </w:trPr>
        <w:tc>
          <w:tcPr>
            <w:tcW w:w="10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ind w:right="-1032"/>
              <w:jc w:val="center"/>
              <w:rPr>
                <w:b/>
              </w:rPr>
            </w:pPr>
            <w:r w:rsidRPr="006C43D1">
              <w:rPr>
                <w:b/>
              </w:rPr>
              <w:t xml:space="preserve">verbální projev </w:t>
            </w:r>
          </w:p>
        </w:tc>
      </w:tr>
      <w:tr w:rsidR="00682300" w:rsidTr="0047034F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682300" w:rsidP="006C43D1">
            <w:pPr>
              <w:spacing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</w:pPr>
            <w:r w:rsidRPr="006C43D1">
              <w:t>Kultura projevu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 xml:space="preserve">přiměřená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 xml:space="preserve">nepřiměřená </w:t>
            </w:r>
          </w:p>
        </w:tc>
      </w:tr>
      <w:tr w:rsidR="00682300" w:rsidTr="0047034F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682300" w:rsidP="006C43D1">
            <w:pPr>
              <w:spacing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</w:pPr>
            <w:r w:rsidRPr="006C43D1">
              <w:t xml:space="preserve">Hlasitost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 xml:space="preserve">přiměřená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>nepřiměřená</w:t>
            </w:r>
          </w:p>
        </w:tc>
      </w:tr>
      <w:tr w:rsidR="00682300" w:rsidTr="0047034F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682300" w:rsidP="006C43D1">
            <w:pPr>
              <w:spacing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</w:pPr>
            <w:r w:rsidRPr="006C43D1">
              <w:t xml:space="preserve">Tempo řeči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>přiměřené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>nepřiměřené</w:t>
            </w:r>
          </w:p>
        </w:tc>
      </w:tr>
      <w:tr w:rsidR="00682300" w:rsidTr="0047034F">
        <w:trPr>
          <w:trHeight w:val="227"/>
        </w:trPr>
        <w:tc>
          <w:tcPr>
            <w:tcW w:w="10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ind w:right="-1032"/>
              <w:jc w:val="center"/>
              <w:rPr>
                <w:b/>
              </w:rPr>
            </w:pPr>
            <w:r w:rsidRPr="006C43D1">
              <w:rPr>
                <w:b/>
              </w:rPr>
              <w:t xml:space="preserve">neverbální projev </w:t>
            </w:r>
          </w:p>
        </w:tc>
      </w:tr>
      <w:tr w:rsidR="00682300" w:rsidTr="0047034F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682300" w:rsidP="006C43D1">
            <w:pPr>
              <w:spacing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</w:pPr>
            <w:r w:rsidRPr="006C43D1">
              <w:t>Užívání mimiky a gest</w:t>
            </w:r>
            <w:r w:rsidRPr="006C43D1"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>přiměřené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>nepřiměřené</w:t>
            </w:r>
          </w:p>
        </w:tc>
      </w:tr>
      <w:tr w:rsidR="00682300" w:rsidTr="0047034F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682300" w:rsidP="006C43D1">
            <w:pPr>
              <w:spacing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</w:pPr>
            <w:r w:rsidRPr="006C43D1">
              <w:t>Pohyb po třídě</w:t>
            </w:r>
            <w:r w:rsidRPr="006C43D1"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>přiměřený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>nepřiměřený</w:t>
            </w:r>
          </w:p>
        </w:tc>
      </w:tr>
      <w:tr w:rsidR="00682300" w:rsidTr="0047034F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682300" w:rsidP="006C43D1">
            <w:pPr>
              <w:spacing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</w:pPr>
            <w:r w:rsidRPr="006C43D1">
              <w:t>Oděv a úprava zevnějšku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>přiměřené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>nepřiměřené</w:t>
            </w:r>
          </w:p>
        </w:tc>
      </w:tr>
      <w:tr w:rsidR="00682300" w:rsidTr="0047034F">
        <w:trPr>
          <w:trHeight w:val="227"/>
        </w:trPr>
        <w:tc>
          <w:tcPr>
            <w:tcW w:w="10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682300" w:rsidP="006C43D1">
            <w:pPr>
              <w:spacing w:line="240" w:lineRule="auto"/>
              <w:jc w:val="center"/>
            </w:pPr>
          </w:p>
        </w:tc>
      </w:tr>
      <w:tr w:rsidR="00682300" w:rsidTr="0047034F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682300" w:rsidP="006C43D1">
            <w:pPr>
              <w:spacing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</w:pPr>
            <w:r w:rsidRPr="006C43D1">
              <w:t xml:space="preserve">Žáci s praktikantem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47034F">
            <w:pPr>
              <w:spacing w:line="240" w:lineRule="auto"/>
              <w:jc w:val="center"/>
            </w:pPr>
            <w:r w:rsidRPr="006C43D1">
              <w:t>spolupracují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47034F">
            <w:pPr>
              <w:spacing w:line="240" w:lineRule="auto"/>
              <w:jc w:val="center"/>
            </w:pPr>
            <w:r w:rsidRPr="006C43D1">
              <w:t>nespolupracují</w:t>
            </w:r>
          </w:p>
        </w:tc>
      </w:tr>
      <w:tr w:rsidR="00682300" w:rsidTr="0047034F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682300" w:rsidP="006C43D1">
            <w:pPr>
              <w:spacing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</w:pPr>
            <w:r w:rsidRPr="006C43D1">
              <w:t>Individuální potřeby žáků praktikant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>zohledňuje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>nezohledňuje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>nelze posoudit</w:t>
            </w:r>
          </w:p>
        </w:tc>
      </w:tr>
      <w:tr w:rsidR="00682300" w:rsidTr="0047034F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682300" w:rsidP="006C43D1">
            <w:pPr>
              <w:spacing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</w:pPr>
            <w:r w:rsidRPr="006C43D1">
              <w:t>Praktikant pracuje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>se všemi žáky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 xml:space="preserve">s částí žáků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>s jednotlivci</w:t>
            </w:r>
          </w:p>
        </w:tc>
      </w:tr>
      <w:tr w:rsidR="00682300" w:rsidTr="0047034F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682300" w:rsidP="006C43D1">
            <w:pPr>
              <w:spacing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</w:pPr>
            <w:r w:rsidRPr="006C43D1">
              <w:t>Atmosféra ve třídě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>podporuje spolupráci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>nepodporuje spolupráci</w:t>
            </w:r>
          </w:p>
        </w:tc>
      </w:tr>
      <w:tr w:rsidR="00682300" w:rsidTr="0047034F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682300" w:rsidP="006C43D1">
            <w:pPr>
              <w:spacing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</w:pPr>
            <w:r w:rsidRPr="006C43D1">
              <w:t>Ve třídě panuje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 xml:space="preserve">kázeň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 xml:space="preserve">nekázeň </w:t>
            </w:r>
          </w:p>
        </w:tc>
      </w:tr>
    </w:tbl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682300" w:rsidRDefault="005F15C4">
      <w:pPr>
        <w:spacing w:line="240" w:lineRule="auto"/>
      </w:pPr>
      <w:r>
        <w:t>D)</w:t>
      </w:r>
      <w:r>
        <w:rPr>
          <w:b/>
          <w:color w:val="0000FF"/>
        </w:rPr>
        <w:t xml:space="preserve"> Celkové hodnocení odučené hodiny</w:t>
      </w:r>
      <w:r>
        <w:t xml:space="preserve"> (vyberte odpovídající možnost)</w:t>
      </w:r>
    </w:p>
    <w:tbl>
      <w:tblPr>
        <w:tblStyle w:val="a3"/>
        <w:tblW w:w="1043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5245"/>
        <w:gridCol w:w="935"/>
        <w:gridCol w:w="936"/>
        <w:gridCol w:w="935"/>
        <w:gridCol w:w="936"/>
        <w:gridCol w:w="936"/>
      </w:tblGrid>
      <w:tr w:rsidR="0047034F" w:rsidRPr="0047034F" w:rsidTr="0047034F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4F" w:rsidRPr="0047034F" w:rsidRDefault="0047034F" w:rsidP="0047034F">
            <w:pPr>
              <w:spacing w:line="240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4F" w:rsidRPr="0047034F" w:rsidRDefault="0047034F" w:rsidP="0047034F">
            <w:pPr>
              <w:spacing w:line="240" w:lineRule="auto"/>
              <w:rPr>
                <w:i/>
              </w:rPr>
            </w:pPr>
            <w:r w:rsidRPr="0047034F">
              <w:rPr>
                <w:i/>
              </w:rPr>
              <w:t>Praktikant během výuky: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4F" w:rsidRPr="0047034F" w:rsidRDefault="0047034F" w:rsidP="0047034F">
            <w:pPr>
              <w:spacing w:line="240" w:lineRule="auto"/>
              <w:contextualSpacing/>
              <w:jc w:val="center"/>
              <w:rPr>
                <w:sz w:val="30"/>
                <w:szCs w:val="30"/>
              </w:rPr>
            </w:pPr>
            <w:r w:rsidRPr="0047034F">
              <w:rPr>
                <w:sz w:val="30"/>
                <w:szCs w:val="30"/>
              </w:rPr>
              <w:sym w:font="Wingdings" w:char="F04A"/>
            </w:r>
            <w:r w:rsidRPr="0047034F">
              <w:rPr>
                <w:sz w:val="30"/>
                <w:szCs w:val="30"/>
              </w:rPr>
              <w:sym w:font="Wingdings" w:char="F04A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4F" w:rsidRPr="0047034F" w:rsidRDefault="0047034F" w:rsidP="0047034F">
            <w:pPr>
              <w:spacing w:line="240" w:lineRule="auto"/>
              <w:contextualSpacing/>
              <w:jc w:val="center"/>
              <w:rPr>
                <w:sz w:val="30"/>
                <w:szCs w:val="30"/>
              </w:rPr>
            </w:pPr>
            <w:r w:rsidRPr="0047034F">
              <w:rPr>
                <w:sz w:val="30"/>
                <w:szCs w:val="30"/>
              </w:rPr>
              <w:sym w:font="Wingdings" w:char="F04A"/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4F" w:rsidRPr="0047034F" w:rsidRDefault="0047034F" w:rsidP="0047034F">
            <w:pPr>
              <w:spacing w:line="240" w:lineRule="auto"/>
              <w:contextualSpacing/>
              <w:jc w:val="center"/>
              <w:rPr>
                <w:sz w:val="30"/>
                <w:szCs w:val="30"/>
              </w:rPr>
            </w:pPr>
            <w:r w:rsidRPr="0047034F">
              <w:rPr>
                <w:sz w:val="30"/>
                <w:szCs w:val="30"/>
              </w:rPr>
              <w:sym w:font="Wingdings" w:char="F04B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4F" w:rsidRPr="0047034F" w:rsidRDefault="0047034F" w:rsidP="0047034F">
            <w:pPr>
              <w:spacing w:line="240" w:lineRule="auto"/>
              <w:contextualSpacing/>
              <w:jc w:val="center"/>
              <w:rPr>
                <w:sz w:val="30"/>
                <w:szCs w:val="30"/>
              </w:rPr>
            </w:pPr>
            <w:r w:rsidRPr="0047034F">
              <w:rPr>
                <w:sz w:val="30"/>
                <w:szCs w:val="30"/>
              </w:rPr>
              <w:sym w:font="Wingdings" w:char="F04C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4F" w:rsidRPr="0047034F" w:rsidRDefault="0047034F" w:rsidP="0047034F">
            <w:pPr>
              <w:spacing w:line="240" w:lineRule="auto"/>
              <w:contextualSpacing/>
              <w:jc w:val="center"/>
              <w:rPr>
                <w:sz w:val="30"/>
                <w:szCs w:val="30"/>
              </w:rPr>
            </w:pPr>
            <w:r w:rsidRPr="0047034F">
              <w:rPr>
                <w:sz w:val="30"/>
                <w:szCs w:val="30"/>
              </w:rPr>
              <w:sym w:font="Wingdings" w:char="F04C"/>
            </w:r>
            <w:r w:rsidRPr="0047034F">
              <w:rPr>
                <w:sz w:val="30"/>
                <w:szCs w:val="30"/>
              </w:rPr>
              <w:sym w:font="Wingdings" w:char="F04C"/>
            </w:r>
          </w:p>
        </w:tc>
      </w:tr>
      <w:tr w:rsidR="00682300" w:rsidRPr="0047034F" w:rsidTr="0047034F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47034F" w:rsidP="0047034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5F15C4">
            <w:pPr>
              <w:spacing w:line="240" w:lineRule="auto"/>
            </w:pPr>
            <w:r w:rsidRPr="0047034F">
              <w:t>V</w:t>
            </w:r>
            <w:r w:rsidRPr="0047034F">
              <w:t>ytváří podnětné prostředí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  <w:jc w:val="center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  <w:jc w:val="center"/>
            </w:pPr>
          </w:p>
        </w:tc>
      </w:tr>
      <w:tr w:rsidR="00682300" w:rsidRPr="0047034F" w:rsidTr="0047034F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47034F" w:rsidP="004703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5F15C4">
            <w:pPr>
              <w:spacing w:line="240" w:lineRule="auto"/>
            </w:pPr>
            <w:r w:rsidRPr="0047034F">
              <w:t>V</w:t>
            </w:r>
            <w:r w:rsidRPr="0047034F">
              <w:t>ytváří bezpečné prostředí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  <w:jc w:val="center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  <w:jc w:val="center"/>
            </w:pPr>
          </w:p>
        </w:tc>
      </w:tr>
      <w:tr w:rsidR="00682300" w:rsidRPr="0047034F" w:rsidTr="0047034F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47034F" w:rsidP="0047034F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5F15C4">
            <w:pPr>
              <w:spacing w:line="240" w:lineRule="auto"/>
            </w:pPr>
            <w:r w:rsidRPr="0047034F">
              <w:t>D</w:t>
            </w:r>
            <w:r w:rsidRPr="0047034F">
              <w:t xml:space="preserve">okáže zaujmout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5F15C4">
            <w:pPr>
              <w:spacing w:line="240" w:lineRule="auto"/>
            </w:pPr>
            <w:r w:rsidRPr="0047034F"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5F15C4">
            <w:pPr>
              <w:spacing w:line="240" w:lineRule="auto"/>
            </w:pPr>
            <w:r w:rsidRPr="0047034F"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5F15C4">
            <w:pPr>
              <w:spacing w:line="240" w:lineRule="auto"/>
            </w:pPr>
            <w:r w:rsidRPr="0047034F"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5F15C4">
            <w:pPr>
              <w:spacing w:line="240" w:lineRule="auto"/>
            </w:pPr>
            <w:r w:rsidRPr="0047034F"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5F15C4">
            <w:pPr>
              <w:spacing w:line="240" w:lineRule="auto"/>
            </w:pPr>
            <w:r w:rsidRPr="0047034F">
              <w:t xml:space="preserve"> </w:t>
            </w:r>
          </w:p>
        </w:tc>
      </w:tr>
      <w:tr w:rsidR="00682300" w:rsidRPr="0047034F" w:rsidTr="0047034F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47034F" w:rsidP="0047034F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5F15C4">
            <w:pPr>
              <w:spacing w:line="240" w:lineRule="auto"/>
            </w:pPr>
            <w:r w:rsidRPr="0047034F">
              <w:t>R</w:t>
            </w:r>
            <w:r w:rsidRPr="0047034F">
              <w:t>eaguje na dotazy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</w:tr>
      <w:tr w:rsidR="00682300" w:rsidRPr="0047034F" w:rsidTr="0047034F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47034F" w:rsidP="004703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5F15C4">
            <w:pPr>
              <w:spacing w:line="240" w:lineRule="auto"/>
            </w:pPr>
            <w:r w:rsidRPr="0047034F">
              <w:t>A</w:t>
            </w:r>
            <w:r w:rsidRPr="0047034F">
              <w:t>dekvátně reaguje na vzniklé situace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</w:tr>
      <w:tr w:rsidR="00682300" w:rsidRPr="0047034F" w:rsidTr="0047034F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47034F" w:rsidP="0047034F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5F15C4">
            <w:pPr>
              <w:spacing w:line="240" w:lineRule="auto"/>
            </w:pPr>
            <w:r w:rsidRPr="0047034F">
              <w:t>A</w:t>
            </w:r>
            <w:r w:rsidRPr="0047034F">
              <w:t>dekvátně reaguje na individuální potřeby žáků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</w:tr>
      <w:tr w:rsidR="00682300" w:rsidRPr="0047034F" w:rsidTr="0047034F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47034F" w:rsidP="0047034F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5F15C4">
            <w:pPr>
              <w:spacing w:line="240" w:lineRule="auto"/>
            </w:pPr>
            <w:r w:rsidRPr="0047034F">
              <w:t>V</w:t>
            </w:r>
            <w:r w:rsidRPr="0047034F">
              <w:t>yužívá formativní hodnocení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</w:tr>
      <w:tr w:rsidR="00682300" w:rsidRPr="0047034F" w:rsidTr="0047034F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47034F" w:rsidP="0047034F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5F15C4">
            <w:pPr>
              <w:spacing w:line="240" w:lineRule="auto"/>
            </w:pPr>
            <w:r w:rsidRPr="0047034F">
              <w:t>D</w:t>
            </w:r>
            <w:r w:rsidRPr="0047034F">
              <w:t>ává žákům zpětnou vazbu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</w:tr>
      <w:tr w:rsidR="00682300" w:rsidRPr="0047034F" w:rsidTr="0047034F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47034F" w:rsidP="0047034F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5F15C4">
            <w:pPr>
              <w:spacing w:line="240" w:lineRule="auto"/>
            </w:pPr>
            <w:r w:rsidRPr="0047034F">
              <w:t>S</w:t>
            </w:r>
            <w:r w:rsidRPr="0047034F">
              <w:t>pravedlivě hodnotí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</w:tr>
      <w:tr w:rsidR="00682300" w:rsidRPr="0047034F" w:rsidTr="0047034F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5F15C4" w:rsidP="0047034F">
            <w:pPr>
              <w:spacing w:line="240" w:lineRule="auto"/>
              <w:jc w:val="center"/>
            </w:pPr>
            <w:r w:rsidRPr="0047034F"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5F15C4">
            <w:pPr>
              <w:spacing w:line="240" w:lineRule="auto"/>
            </w:pPr>
            <w:r w:rsidRPr="0047034F">
              <w:t>U</w:t>
            </w:r>
            <w:r w:rsidRPr="0047034F">
              <w:t>mí pracovat s chybou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</w:tr>
    </w:tbl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47034F" w:rsidRDefault="0047034F">
      <w:pPr>
        <w:spacing w:line="240" w:lineRule="auto"/>
      </w:pPr>
    </w:p>
    <w:p w:rsidR="0047034F" w:rsidRDefault="0047034F">
      <w:pPr>
        <w:spacing w:line="240" w:lineRule="auto"/>
      </w:pPr>
    </w:p>
    <w:p w:rsidR="0047034F" w:rsidRDefault="0047034F" w:rsidP="0047034F">
      <w:pPr>
        <w:spacing w:line="240" w:lineRule="auto"/>
      </w:pPr>
      <w:r>
        <w:lastRenderedPageBreak/>
        <w:t>Závěry hospitace byly s praktikantem projednány dne ……..</w:t>
      </w:r>
      <w:r>
        <w:t>........</w:t>
      </w:r>
    </w:p>
    <w:p w:rsidR="0047034F" w:rsidRDefault="0047034F" w:rsidP="0047034F">
      <w:pPr>
        <w:spacing w:line="240" w:lineRule="auto"/>
      </w:pPr>
    </w:p>
    <w:p w:rsidR="0047034F" w:rsidRDefault="0047034F" w:rsidP="0047034F">
      <w:pPr>
        <w:spacing w:line="240" w:lineRule="auto"/>
      </w:pPr>
    </w:p>
    <w:p w:rsidR="0047034F" w:rsidRDefault="0047034F" w:rsidP="0047034F">
      <w:pPr>
        <w:spacing w:line="240" w:lineRule="auto"/>
      </w:pPr>
    </w:p>
    <w:p w:rsidR="0047034F" w:rsidRDefault="0047034F" w:rsidP="0047034F">
      <w:pPr>
        <w:spacing w:line="240" w:lineRule="auto"/>
      </w:pPr>
    </w:p>
    <w:p w:rsidR="0047034F" w:rsidRDefault="0047034F" w:rsidP="0047034F">
      <w:pPr>
        <w:spacing w:line="240" w:lineRule="auto"/>
      </w:pPr>
      <w:r>
        <w:t>podpis fakultního učitele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praktikanta</w:t>
      </w:r>
    </w:p>
    <w:p w:rsidR="0047034F" w:rsidRDefault="0047034F">
      <w:pPr>
        <w:spacing w:line="240" w:lineRule="auto"/>
        <w:rPr>
          <w:b/>
        </w:rPr>
      </w:pPr>
    </w:p>
    <w:p w:rsidR="0047034F" w:rsidRDefault="0047034F">
      <w:pPr>
        <w:spacing w:line="240" w:lineRule="auto"/>
        <w:rPr>
          <w:b/>
        </w:rPr>
      </w:pPr>
    </w:p>
    <w:p w:rsidR="0047034F" w:rsidRDefault="0047034F">
      <w:pPr>
        <w:spacing w:line="240" w:lineRule="auto"/>
        <w:rPr>
          <w:b/>
        </w:rPr>
      </w:pPr>
    </w:p>
    <w:p w:rsidR="00682300" w:rsidRDefault="005F15C4">
      <w:pPr>
        <w:spacing w:line="240" w:lineRule="auto"/>
      </w:pPr>
      <w:r>
        <w:rPr>
          <w:b/>
        </w:rPr>
        <w:t>Prostor pro poznámky, připomínky a doporučení (obecné i oborové</w:t>
      </w:r>
      <w:r>
        <w:t>)</w:t>
      </w:r>
    </w:p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sectPr w:rsidR="00682300">
      <w:headerReference w:type="default" r:id="rId7"/>
      <w:pgSz w:w="11909" w:h="16834"/>
      <w:pgMar w:top="141" w:right="548" w:bottom="381" w:left="1275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5C4" w:rsidRDefault="005F15C4">
      <w:pPr>
        <w:spacing w:line="240" w:lineRule="auto"/>
      </w:pPr>
      <w:r>
        <w:separator/>
      </w:r>
    </w:p>
  </w:endnote>
  <w:endnote w:type="continuationSeparator" w:id="0">
    <w:p w:rsidR="005F15C4" w:rsidRDefault="005F1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5C4" w:rsidRDefault="005F15C4">
      <w:pPr>
        <w:spacing w:line="240" w:lineRule="auto"/>
      </w:pPr>
      <w:r>
        <w:separator/>
      </w:r>
    </w:p>
  </w:footnote>
  <w:footnote w:type="continuationSeparator" w:id="0">
    <w:p w:rsidR="005F15C4" w:rsidRDefault="005F15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300" w:rsidRDefault="00682300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774FB"/>
    <w:multiLevelType w:val="multilevel"/>
    <w:tmpl w:val="0CA0A7A2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00"/>
    <w:rsid w:val="002C5AE7"/>
    <w:rsid w:val="0047034F"/>
    <w:rsid w:val="005F15C4"/>
    <w:rsid w:val="00682300"/>
    <w:rsid w:val="006C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2B3A6-5FC8-4241-A7F1-DE6151CD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43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hyperhrosik</dc:creator>
  <cp:lastModifiedBy>hyperhrosik</cp:lastModifiedBy>
  <cp:revision>2</cp:revision>
  <cp:lastPrinted>2019-09-09T21:13:00Z</cp:lastPrinted>
  <dcterms:created xsi:type="dcterms:W3CDTF">2019-09-09T21:16:00Z</dcterms:created>
  <dcterms:modified xsi:type="dcterms:W3CDTF">2019-09-09T21:16:00Z</dcterms:modified>
</cp:coreProperties>
</file>